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148014B9"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4B13A0">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3B4B09">
        <w:rPr>
          <w:rFonts w:ascii="Times New Roman" w:eastAsia="Times New Roman" w:hAnsi="Times New Roman" w:cs="Times New Roman"/>
          <w:kern w:val="0"/>
          <w:lang w:eastAsia="lt-LT"/>
          <w14:ligatures w14:val="none"/>
        </w:rPr>
        <w:t>0</w:t>
      </w:r>
      <w:r w:rsidR="00FD20BB">
        <w:rPr>
          <w:rFonts w:ascii="Times New Roman" w:eastAsia="Times New Roman" w:hAnsi="Times New Roman" w:cs="Times New Roman"/>
          <w:kern w:val="0"/>
          <w:lang w:eastAsia="lt-LT"/>
          <w14:ligatures w14:val="none"/>
        </w:rPr>
        <w:t>1</w:t>
      </w:r>
      <w:r w:rsidRPr="00132497">
        <w:rPr>
          <w:rFonts w:ascii="Times New Roman" w:eastAsia="Times New Roman" w:hAnsi="Times New Roman" w:cs="Times New Roman"/>
          <w:kern w:val="0"/>
          <w:lang w:eastAsia="lt-LT"/>
          <w14:ligatures w14:val="none"/>
        </w:rPr>
        <w:t>-</w:t>
      </w:r>
      <w:r w:rsidR="00FD20BB">
        <w:rPr>
          <w:rFonts w:ascii="Times New Roman" w:eastAsia="Times New Roman" w:hAnsi="Times New Roman" w:cs="Times New Roman"/>
          <w:kern w:val="0"/>
          <w:lang w:eastAsia="lt-LT"/>
          <w14:ligatures w14:val="none"/>
        </w:rPr>
        <w:t>30</w:t>
      </w:r>
      <w:r>
        <w:rPr>
          <w:rFonts w:ascii="Times New Roman" w:eastAsia="Times New Roman" w:hAnsi="Times New Roman" w:cs="Times New Roman"/>
          <w:kern w:val="0"/>
          <w:lang w:eastAsia="lt-LT"/>
          <w14:ligatures w14:val="none"/>
        </w:rPr>
        <w:t xml:space="preserve"> sprendimu</w:t>
      </w:r>
    </w:p>
    <w:p w14:paraId="39C3C17D" w14:textId="6FB7F874"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FD20BB">
        <w:rPr>
          <w:rFonts w:ascii="Times New Roman" w:eastAsia="Times New Roman" w:hAnsi="Times New Roman" w:cs="Times New Roman"/>
          <w:kern w:val="0"/>
          <w:lang w:eastAsia="lt-LT"/>
          <w14:ligatures w14:val="none"/>
        </w:rPr>
        <w:t>5381</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7E9E9FF7" w14:textId="71414D19" w:rsidR="003B4B09" w:rsidRDefault="005679E6" w:rsidP="00E93205">
      <w:pPr>
        <w:spacing w:after="0" w:line="240" w:lineRule="auto"/>
        <w:jc w:val="center"/>
        <w:rPr>
          <w:rFonts w:ascii="Times New Roman" w:hAnsi="Times New Roman" w:cs="Times New Roman"/>
          <w:b/>
          <w:bCs/>
          <w:sz w:val="24"/>
          <w:szCs w:val="24"/>
        </w:rPr>
      </w:pPr>
      <w:r w:rsidRPr="005679E6">
        <w:rPr>
          <w:rFonts w:ascii="Times New Roman" w:hAnsi="Times New Roman" w:cs="Times New Roman"/>
          <w:b/>
          <w:bCs/>
          <w:sz w:val="24"/>
          <w:szCs w:val="24"/>
        </w:rPr>
        <w:t>TARNYBINIŲ AUTOMOBILIŲ REMONTO PASLAUGA</w:t>
      </w:r>
    </w:p>
    <w:p w14:paraId="41D56D70" w14:textId="77777777" w:rsidR="005679E6" w:rsidRPr="00262E3F" w:rsidRDefault="005679E6"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4A2880C0" w:rsidR="00982347" w:rsidRDefault="00900FA3" w:rsidP="00982347">
      <w:pPr>
        <w:pStyle w:val="Sraopastraipa"/>
        <w:numPr>
          <w:ilvl w:val="0"/>
          <w:numId w:val="2"/>
        </w:numPr>
        <w:spacing w:after="0" w:line="240" w:lineRule="auto"/>
        <w:rPr>
          <w:szCs w:val="24"/>
        </w:rPr>
      </w:pPr>
      <w:r>
        <w:rPr>
          <w:szCs w:val="24"/>
        </w:rPr>
        <w:t>Techninė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6C639CF4" w14:textId="5672A4C7" w:rsidR="005C032E" w:rsidRDefault="005C032E" w:rsidP="005C032E">
      <w:pPr>
        <w:pStyle w:val="Sraopastraipa"/>
        <w:spacing w:after="0" w:line="240" w:lineRule="auto"/>
        <w:ind w:left="1080"/>
        <w:rPr>
          <w:szCs w:val="24"/>
        </w:rPr>
      </w:pPr>
      <w:r>
        <w:rPr>
          <w:szCs w:val="24"/>
        </w:rPr>
        <w:t>2.1. Pasiūlymo formos lentelė;</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75155138"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r w:rsidR="003B4B09" w:rsidRPr="00574077">
        <w:rPr>
          <w:rFonts w:ascii="Times New Roman" w:eastAsia="Calibri" w:hAnsi="Times New Roman" w:cs="Times New Roman"/>
          <w:color w:val="000000"/>
          <w:kern w:val="0"/>
          <w:sz w:val="24"/>
          <w:szCs w:val="24"/>
          <w14:ligatures w14:val="none"/>
        </w:rPr>
        <w:t>Šiaulių miesto savivaldybės administracija, juridinio asmens kodas 188771865, adresas Vasario 16-osios g. 62</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(toliau - perkančioji organizacija),  vykdydama šį viešąjį pirkimą numato įsigyti pirkimo sąlygų techninėje specifikacijoje 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58336AE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4B13A0">
          <w:rPr>
            <w:rStyle w:val="Hipersaitas"/>
            <w:rFonts w:ascii="Times New Roman" w:hAnsi="Times New Roman" w:cs="Times New Roman"/>
            <w:color w:val="4472C4" w:themeColor="accent1"/>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741AADA0" w:rsidR="00262E3F" w:rsidRPr="00262E3F"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8C10EE" w:rsidRPr="005C032E">
        <w:rPr>
          <w:rFonts w:ascii="Times New Roman" w:hAnsi="Times New Roman" w:cs="Times New Roman"/>
          <w:color w:val="000000"/>
          <w:kern w:val="0"/>
          <w:sz w:val="24"/>
          <w:szCs w:val="24"/>
        </w:rPr>
        <w:t>4</w:t>
      </w:r>
      <w:r w:rsidR="00FD4B05" w:rsidRPr="005C032E">
        <w:rPr>
          <w:rFonts w:ascii="Times New Roman" w:hAnsi="Times New Roman" w:cs="Times New Roman"/>
          <w:color w:val="000000"/>
          <w:kern w:val="0"/>
          <w:sz w:val="24"/>
          <w:szCs w:val="24"/>
        </w:rPr>
        <w:t>.</w:t>
      </w:r>
      <w:r w:rsidR="0055276C" w:rsidRPr="005C032E">
        <w:rPr>
          <w:rFonts w:ascii="Times New Roman" w:hAnsi="Times New Roman" w:cs="Times New Roman"/>
          <w:color w:val="000000"/>
          <w:kern w:val="0"/>
          <w:sz w:val="24"/>
          <w:szCs w:val="24"/>
        </w:rPr>
        <w:t>4</w:t>
      </w:r>
      <w:r w:rsidR="00FD4B05" w:rsidRPr="005C032E">
        <w:rPr>
          <w:rFonts w:ascii="Times New Roman" w:hAnsi="Times New Roman" w:cs="Times New Roman"/>
          <w:color w:val="000000"/>
          <w:kern w:val="0"/>
          <w:sz w:val="24"/>
          <w:szCs w:val="24"/>
        </w:rPr>
        <w:t>.</w:t>
      </w:r>
      <w:r w:rsidR="0055276C" w:rsidRPr="005C032E">
        <w:rPr>
          <w:rFonts w:ascii="Times New Roman" w:hAnsi="Times New Roman" w:cs="Times New Roman"/>
          <w:color w:val="000000"/>
          <w:kern w:val="0"/>
          <w:sz w:val="24"/>
          <w:szCs w:val="24"/>
        </w:rPr>
        <w:t>4.</w:t>
      </w:r>
      <w:r w:rsidR="00FD4B05" w:rsidRPr="005C032E">
        <w:rPr>
          <w:rFonts w:ascii="Times New Roman" w:hAnsi="Times New Roman" w:cs="Times New Roman"/>
          <w:color w:val="000000"/>
          <w:kern w:val="0"/>
          <w:sz w:val="24"/>
          <w:szCs w:val="24"/>
        </w:rPr>
        <w:t xml:space="preserve"> p.</w:t>
      </w:r>
      <w:r w:rsidR="00AE132B" w:rsidRPr="005C032E">
        <w:rPr>
          <w:rFonts w:ascii="Times New Roman" w:hAnsi="Times New Roman" w:cs="Times New Roman"/>
          <w:color w:val="000000"/>
          <w:kern w:val="0"/>
          <w:sz w:val="24"/>
          <w:szCs w:val="24"/>
        </w:rPr>
        <w:t xml:space="preserve"> Aplinkos</w:t>
      </w:r>
      <w:r w:rsidR="00AE132B" w:rsidRPr="00FD4B05">
        <w:rPr>
          <w:rFonts w:ascii="Times New Roman" w:hAnsi="Times New Roman" w:cs="Times New Roman"/>
          <w:color w:val="000000"/>
          <w:kern w:val="0"/>
          <w:sz w:val="24"/>
          <w:szCs w:val="24"/>
        </w:rPr>
        <w:t xml:space="preserve"> apsaugos kriterijai nustatyti pirkimo sąlygų </w:t>
      </w:r>
      <w:r w:rsidR="005C032E">
        <w:rPr>
          <w:rFonts w:ascii="Times New Roman" w:hAnsi="Times New Roman" w:cs="Times New Roman"/>
          <w:color w:val="4472C4" w:themeColor="accent1"/>
          <w:kern w:val="0"/>
          <w:sz w:val="24"/>
          <w:szCs w:val="24"/>
          <w:u w:val="single"/>
        </w:rPr>
        <w:t>3</w:t>
      </w:r>
      <w:r w:rsidR="004E4154" w:rsidRPr="004B13A0">
        <w:rPr>
          <w:rFonts w:ascii="Times New Roman" w:hAnsi="Times New Roman" w:cs="Times New Roman"/>
          <w:color w:val="4472C4" w:themeColor="accent1"/>
          <w:kern w:val="0"/>
          <w:sz w:val="24"/>
          <w:szCs w:val="24"/>
          <w:u w:val="single"/>
        </w:rPr>
        <w:t xml:space="preserve"> priede</w:t>
      </w:r>
      <w:r w:rsidR="00AE132B" w:rsidRPr="00FD4B05">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08BD26E6" w14:textId="34E2C157"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Tiesioginį ryšį su tiekėjais įgaliotas palaikyti perkančiosios organizacijos atstov</w:t>
      </w:r>
      <w:r w:rsidR="00551D6B">
        <w:rPr>
          <w:rFonts w:ascii="Times New Roman" w:hAnsi="Times New Roman" w:cs="Times New Roman"/>
          <w:color w:val="000000"/>
          <w:kern w:val="0"/>
          <w:sz w:val="24"/>
          <w:szCs w:val="24"/>
        </w:rPr>
        <w:t>ė</w:t>
      </w:r>
      <w:r w:rsidRPr="00262E3F">
        <w:rPr>
          <w:rFonts w:ascii="Times New Roman" w:hAnsi="Times New Roman" w:cs="Times New Roman"/>
          <w:color w:val="000000"/>
          <w:kern w:val="0"/>
          <w:sz w:val="24"/>
          <w:szCs w:val="24"/>
        </w:rPr>
        <w:t xml:space="preserve"> </w:t>
      </w:r>
      <w:r w:rsidR="00DA0408">
        <w:rPr>
          <w:rFonts w:ascii="Times New Roman" w:hAnsi="Times New Roman" w:cs="Times New Roman"/>
          <w:color w:val="000000"/>
          <w:kern w:val="0"/>
          <w:sz w:val="24"/>
          <w:szCs w:val="24"/>
        </w:rPr>
        <w:t>Ineta Varanė</w:t>
      </w:r>
      <w:r w:rsidRPr="00262E3F">
        <w:rPr>
          <w:rFonts w:ascii="Times New Roman" w:hAnsi="Times New Roman" w:cs="Times New Roman"/>
          <w:color w:val="000000"/>
          <w:kern w:val="0"/>
          <w:sz w:val="24"/>
          <w:szCs w:val="24"/>
        </w:rPr>
        <w:t>, tel.</w:t>
      </w:r>
      <w:r w:rsidR="00DA0408">
        <w:rPr>
          <w:rFonts w:ascii="Times New Roman" w:hAnsi="Times New Roman" w:cs="Times New Roman"/>
          <w:color w:val="000000"/>
          <w:kern w:val="0"/>
          <w:sz w:val="24"/>
          <w:szCs w:val="24"/>
        </w:rPr>
        <w:t xml:space="preserve"> </w:t>
      </w:r>
      <w:r w:rsidR="00DA0408" w:rsidRPr="00DA0408">
        <w:rPr>
          <w:rFonts w:ascii="Times New Roman" w:hAnsi="Times New Roman" w:cs="Times New Roman"/>
          <w:color w:val="000000"/>
          <w:kern w:val="0"/>
          <w:sz w:val="24"/>
          <w:szCs w:val="24"/>
        </w:rPr>
        <w:t>+370 65103559</w:t>
      </w:r>
      <w:r w:rsidRPr="00262E3F">
        <w:rPr>
          <w:rFonts w:ascii="Times New Roman" w:hAnsi="Times New Roman" w:cs="Times New Roman"/>
          <w:color w:val="000000"/>
          <w:kern w:val="0"/>
          <w:sz w:val="24"/>
          <w:szCs w:val="24"/>
        </w:rPr>
        <w:t>, el. p</w:t>
      </w:r>
      <w:r w:rsidR="00DA0408">
        <w:rPr>
          <w:rFonts w:ascii="Times New Roman" w:hAnsi="Times New Roman" w:cs="Times New Roman"/>
          <w:color w:val="000000"/>
          <w:kern w:val="0"/>
          <w:sz w:val="24"/>
          <w:szCs w:val="24"/>
        </w:rPr>
        <w:t xml:space="preserve">. </w:t>
      </w:r>
      <w:hyperlink r:id="rId9" w:history="1">
        <w:r w:rsidR="008B35D1" w:rsidRPr="004B13A0">
          <w:rPr>
            <w:rStyle w:val="Hipersaitas"/>
            <w:rFonts w:ascii="Times New Roman" w:hAnsi="Times New Roman" w:cs="Times New Roman"/>
            <w:color w:val="4472C4" w:themeColor="accent1"/>
            <w:kern w:val="0"/>
            <w:sz w:val="24"/>
            <w:szCs w:val="24"/>
          </w:rPr>
          <w:t>ineta.varane@sac.lt</w:t>
        </w:r>
      </w:hyperlink>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veiklos </w:t>
      </w:r>
      <w:r w:rsidRPr="00262E3F">
        <w:rPr>
          <w:rFonts w:ascii="Times New Roman" w:hAnsi="Times New Roman" w:cs="Times New Roman"/>
          <w:color w:val="000000"/>
          <w:kern w:val="0"/>
          <w:sz w:val="24"/>
          <w:szCs w:val="24"/>
        </w:rPr>
        <w:t xml:space="preserve">adresas </w:t>
      </w:r>
      <w:r>
        <w:rPr>
          <w:rFonts w:ascii="Times New Roman" w:hAnsi="Times New Roman" w:cs="Times New Roman"/>
          <w:color w:val="000000"/>
          <w:kern w:val="0"/>
          <w:sz w:val="24"/>
          <w:szCs w:val="24"/>
        </w:rPr>
        <w:t>Vilniaus g. 88, Šiauliai.</w:t>
      </w:r>
    </w:p>
    <w:p w14:paraId="3EA449BB" w14:textId="77777777" w:rsidR="002325A7" w:rsidRDefault="002325A7" w:rsidP="002325A7">
      <w:pPr>
        <w:autoSpaceDE w:val="0"/>
        <w:autoSpaceDN w:val="0"/>
        <w:adjustRightInd w:val="0"/>
        <w:spacing w:after="0" w:line="240" w:lineRule="auto"/>
        <w:rPr>
          <w:rFonts w:ascii="Times New Roman" w:hAnsi="Times New Roman" w:cs="Times New Roman"/>
          <w:color w:val="000000"/>
          <w:kern w:val="0"/>
          <w:sz w:val="24"/>
          <w:szCs w:val="24"/>
        </w:rPr>
      </w:pP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3E399D09" w:rsidR="00106FC1"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E46BF6" w:rsidRPr="00E46BF6">
        <w:rPr>
          <w:rFonts w:ascii="Times New Roman" w:hAnsi="Times New Roman" w:cs="Times New Roman"/>
          <w:b/>
          <w:bCs/>
          <w:color w:val="000000"/>
          <w:sz w:val="24"/>
          <w:szCs w:val="24"/>
        </w:rPr>
        <w:t>Šiaulių miesto savivaldybės administracijos lengvųjų automobilių, mikroautobusų, priekabos priežiūr</w:t>
      </w:r>
      <w:r w:rsidR="00E46BF6">
        <w:rPr>
          <w:rFonts w:ascii="Times New Roman" w:hAnsi="Times New Roman" w:cs="Times New Roman"/>
          <w:b/>
          <w:bCs/>
          <w:color w:val="000000"/>
          <w:sz w:val="24"/>
          <w:szCs w:val="24"/>
        </w:rPr>
        <w:t>a</w:t>
      </w:r>
      <w:r w:rsidR="00E46BF6" w:rsidRPr="00E46BF6">
        <w:rPr>
          <w:rFonts w:ascii="Times New Roman" w:hAnsi="Times New Roman" w:cs="Times New Roman"/>
          <w:b/>
          <w:bCs/>
          <w:color w:val="000000"/>
          <w:sz w:val="24"/>
          <w:szCs w:val="24"/>
        </w:rPr>
        <w:t xml:space="preserve"> ir autoremonto paslaug</w:t>
      </w:r>
      <w:r w:rsidR="00E46BF6">
        <w:rPr>
          <w:rFonts w:ascii="Times New Roman" w:hAnsi="Times New Roman" w:cs="Times New Roman"/>
          <w:b/>
          <w:bCs/>
          <w:color w:val="000000"/>
          <w:sz w:val="24"/>
          <w:szCs w:val="24"/>
        </w:rPr>
        <w:t>a</w:t>
      </w:r>
      <w:r w:rsidR="00106FC1" w:rsidRPr="00106FC1">
        <w:rPr>
          <w:rFonts w:ascii="Times New Roman" w:hAnsi="Times New Roman" w:cs="Times New Roman"/>
          <w:b/>
          <w:bCs/>
          <w:color w:val="000000"/>
          <w:sz w:val="24"/>
          <w:szCs w:val="24"/>
        </w:rPr>
        <w:t xml:space="preserve">. </w:t>
      </w:r>
      <w:r w:rsidR="005679E6">
        <w:rPr>
          <w:rFonts w:ascii="Times New Roman" w:hAnsi="Times New Roman" w:cs="Times New Roman"/>
          <w:b/>
          <w:bCs/>
          <w:color w:val="000000"/>
          <w:sz w:val="24"/>
          <w:szCs w:val="24"/>
        </w:rPr>
        <w:t xml:space="preserve"> </w:t>
      </w:r>
    </w:p>
    <w:p w14:paraId="7D5C0B2E" w14:textId="52344620" w:rsidR="00A803D6" w:rsidRPr="00A803D6" w:rsidRDefault="00A803D6" w:rsidP="00A803D6">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EB639B">
        <w:rPr>
          <w:rFonts w:ascii="Times New Roman" w:hAnsi="Times New Roman" w:cs="Times New Roman"/>
          <w:color w:val="000000"/>
          <w:kern w:val="0"/>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005679E6" w:rsidRPr="005679E6">
        <w:rPr>
          <w:rFonts w:ascii="Times New Roman" w:eastAsia="Times New Roman" w:hAnsi="Times New Roman" w:cs="Times New Roman"/>
          <w:b/>
          <w:bCs/>
          <w:sz w:val="24"/>
          <w:szCs w:val="24"/>
        </w:rPr>
        <w:t>49 586,78</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p w14:paraId="51E824EC" w14:textId="2C004375"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77777777"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4B13A0">
        <w:rPr>
          <w:rFonts w:ascii="Times New Roman" w:hAnsi="Times New Roman" w:cs="Times New Roman"/>
          <w:color w:val="4472C4" w:themeColor="accent1"/>
          <w:kern w:val="0"/>
          <w:sz w:val="24"/>
          <w:szCs w:val="24"/>
          <w:u w:val="single"/>
        </w:rPr>
        <w:t>1</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A937F2" w:rsidRPr="004B13A0">
        <w:rPr>
          <w:rFonts w:ascii="Times New Roman" w:hAnsi="Times New Roman" w:cs="Times New Roman"/>
          <w:color w:val="4472C4" w:themeColor="accent1"/>
          <w:kern w:val="0"/>
          <w:sz w:val="24"/>
          <w:szCs w:val="24"/>
          <w:u w:val="single"/>
        </w:rPr>
        <w:t>Techni</w:t>
      </w:r>
      <w:r w:rsidR="00EC062A" w:rsidRPr="004B13A0">
        <w:rPr>
          <w:rFonts w:ascii="Times New Roman" w:hAnsi="Times New Roman" w:cs="Times New Roman"/>
          <w:color w:val="4472C4" w:themeColor="accent1"/>
          <w:kern w:val="0"/>
          <w:sz w:val="24"/>
          <w:szCs w:val="24"/>
          <w:u w:val="single"/>
        </w:rPr>
        <w:t xml:space="preserve">nė </w:t>
      </w:r>
      <w:r w:rsidR="004217BF" w:rsidRPr="004B13A0">
        <w:rPr>
          <w:rFonts w:ascii="Times New Roman" w:hAnsi="Times New Roman" w:cs="Times New Roman"/>
          <w:color w:val="4472C4" w:themeColor="accent1"/>
          <w:kern w:val="0"/>
          <w:sz w:val="24"/>
          <w:szCs w:val="24"/>
          <w:u w:val="single"/>
        </w:rPr>
        <w:t>specifikacija</w:t>
      </w:r>
      <w:r w:rsidRPr="004B13A0">
        <w:rPr>
          <w:rFonts w:ascii="Times New Roman" w:hAnsi="Times New Roman" w:cs="Times New Roman"/>
          <w:color w:val="4472C4" w:themeColor="accent1"/>
          <w:kern w:val="0"/>
          <w:sz w:val="24"/>
          <w:szCs w:val="24"/>
          <w:u w:val="single"/>
        </w:rPr>
        <w:t>“</w:t>
      </w:r>
      <w:r w:rsidRPr="004B13A0">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ir </w:t>
      </w:r>
      <w:r w:rsidR="00EC062A" w:rsidRPr="004B13A0">
        <w:rPr>
          <w:rFonts w:ascii="Times New Roman" w:hAnsi="Times New Roman" w:cs="Times New Roman"/>
          <w:color w:val="4472C4" w:themeColor="accent1"/>
          <w:kern w:val="0"/>
          <w:sz w:val="24"/>
          <w:szCs w:val="24"/>
          <w:u w:val="single"/>
        </w:rPr>
        <w:t>3</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B27019" w:rsidRPr="004B13A0">
        <w:rPr>
          <w:rFonts w:ascii="Times New Roman" w:hAnsi="Times New Roman" w:cs="Times New Roman"/>
          <w:color w:val="4472C4" w:themeColor="accent1"/>
          <w:kern w:val="0"/>
          <w:sz w:val="24"/>
          <w:szCs w:val="24"/>
          <w:u w:val="single"/>
        </w:rPr>
        <w:t>Viešojo p</w:t>
      </w:r>
      <w:r w:rsidRPr="004B13A0">
        <w:rPr>
          <w:rFonts w:ascii="Times New Roman" w:hAnsi="Times New Roman" w:cs="Times New Roman"/>
          <w:color w:val="4472C4" w:themeColor="accent1"/>
          <w:kern w:val="0"/>
          <w:sz w:val="24"/>
          <w:szCs w:val="24"/>
          <w:u w:val="single"/>
        </w:rPr>
        <w:t>irkimo sutarties projektas“</w:t>
      </w:r>
      <w:r w:rsidRPr="004B13A0">
        <w:rPr>
          <w:rFonts w:ascii="Times New Roman" w:hAnsi="Times New Roman" w:cs="Times New Roman"/>
          <w:color w:val="4472C4" w:themeColor="accent1"/>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DA8B1D2"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13B507B2"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3B4B09" w:rsidRPr="00574077">
        <w:rPr>
          <w:rFonts w:ascii="Times New Roman" w:eastAsia="Calibri" w:hAnsi="Times New Roman" w:cs="Times New Roman"/>
          <w:color w:val="000000"/>
          <w:kern w:val="0"/>
          <w:sz w:val="24"/>
          <w:szCs w:val="24"/>
          <w14:ligatures w14:val="none"/>
        </w:rPr>
        <w:t>Vasario 16-osios g. 62</w:t>
      </w:r>
      <w:r w:rsidR="00974D6B">
        <w:rPr>
          <w:rFonts w:ascii="Times New Roman" w:eastAsia="Calibri" w:hAnsi="Times New Roman" w:cs="Times New Roman"/>
          <w:color w:val="000000"/>
          <w:kern w:val="0"/>
          <w:sz w:val="24"/>
          <w:szCs w:val="24"/>
          <w14:ligatures w14:val="none"/>
        </w:rPr>
        <w:t>,</w:t>
      </w:r>
      <w:r w:rsidR="00974D6B">
        <w:rPr>
          <w:rFonts w:ascii="Times New Roman" w:eastAsia="Calibri" w:hAnsi="Times New Roman" w:cs="Times New Roman"/>
          <w:sz w:val="24"/>
        </w:rPr>
        <w:t xml:space="preserve"> </w:t>
      </w:r>
      <w:r w:rsidR="00974D6B" w:rsidRPr="00AD2CEF">
        <w:rPr>
          <w:rFonts w:ascii="Times New Roman" w:eastAsia="Calibri" w:hAnsi="Times New Roman" w:cs="Times New Roman"/>
          <w:sz w:val="24"/>
        </w:rPr>
        <w:t>Šiauliai</w:t>
      </w:r>
      <w:r w:rsidR="00EC062A" w:rsidRPr="00AE132B">
        <w:rPr>
          <w:rFonts w:ascii="Times New Roman" w:hAnsi="Times New Roman" w:cs="Times New Roman"/>
          <w:color w:val="000000"/>
          <w:kern w:val="0"/>
          <w:sz w:val="24"/>
          <w:szCs w:val="24"/>
        </w:rPr>
        <w:t>.</w:t>
      </w:r>
    </w:p>
    <w:p w14:paraId="7363406A" w14:textId="22F4F867"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r w:rsidR="003B4B09">
        <w:rPr>
          <w:rFonts w:ascii="Times New Roman" w:hAnsi="Times New Roman" w:cs="Times New Roman"/>
          <w:color w:val="000000"/>
          <w:kern w:val="0"/>
          <w:sz w:val="24"/>
          <w:szCs w:val="24"/>
        </w:rPr>
        <w:t xml:space="preserve"> </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2882E4DE" w14:textId="77777777" w:rsidR="005679E6" w:rsidRDefault="003B4B09" w:rsidP="005679E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77260">
        <w:rPr>
          <w:rFonts w:ascii="Times New Roman" w:hAnsi="Times New Roman" w:cs="Times New Roman"/>
          <w:color w:val="000000"/>
          <w:kern w:val="0"/>
          <w:sz w:val="24"/>
          <w:szCs w:val="24"/>
        </w:rPr>
        <w:t xml:space="preserve">3.2. </w:t>
      </w:r>
      <w:r w:rsidR="005679E6" w:rsidRPr="001E4C5A">
        <w:rPr>
          <w:rFonts w:ascii="Times New Roman" w:hAnsi="Times New Roman" w:cs="Times New Roman"/>
          <w:b/>
          <w:bCs/>
          <w:color w:val="000000"/>
          <w:kern w:val="0"/>
          <w:sz w:val="24"/>
          <w:szCs w:val="24"/>
        </w:rPr>
        <w:t>Perkančioji organizacija netaiko kvalifikacinių reikalavimų tiekėjams.</w:t>
      </w:r>
    </w:p>
    <w:p w14:paraId="2AE521B9" w14:textId="5C1EE6A3" w:rsidR="003B4B09" w:rsidRDefault="003B4B09"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03B0ECE1" w:rsidR="00262E3F" w:rsidRPr="00262E3F"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20EB2EFE" w14:textId="519E6FA8" w:rsidR="000040D8" w:rsidRPr="005679E6" w:rsidRDefault="00262E3F" w:rsidP="005679E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4A6D787" w14:textId="7CBEA039" w:rsidR="0044220F" w:rsidRPr="00AA2795" w:rsidRDefault="005679E6"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2F568055"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42C434D3"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253D8E52"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4BDD529D"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026D5F9F" w:rsidR="0044220F" w:rsidRPr="00AA2795" w:rsidRDefault="005679E6"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68653A7E"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26E498C0"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58485ECD"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51550C4B"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235DBC51"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62156A4B"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E41332E" w:rsidR="00262E3F" w:rsidRPr="00262E3F" w:rsidRDefault="005679E6"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22C1284C"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437634A3"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853A9E4"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0040D8" w:rsidRPr="004B13A0">
          <w:rPr>
            <w:rStyle w:val="Hipersaitas"/>
            <w:rFonts w:ascii="Times New Roman" w:hAnsi="Times New Roman" w:cs="Times New Roman"/>
            <w:color w:val="4472C4" w:themeColor="accent1"/>
            <w:kern w:val="0"/>
            <w:sz w:val="24"/>
            <w:szCs w:val="24"/>
          </w:rPr>
          <w:t>https://viesiejipirkimai.lt</w:t>
        </w:r>
      </w:hyperlink>
      <w:r w:rsidR="00262E3F"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514B2AB"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4F5D610"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4C135AA1"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2297DE0A"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76A6A50E"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76604851"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6CF43456"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4B13A0">
        <w:rPr>
          <w:rFonts w:ascii="Times New Roman" w:hAnsi="Times New Roman" w:cs="Times New Roman"/>
          <w:color w:val="4472C4" w:themeColor="accent1"/>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4B13A0">
        <w:rPr>
          <w:rFonts w:ascii="Times New Roman" w:hAnsi="Times New Roman" w:cs="Times New Roman"/>
          <w:color w:val="4472C4" w:themeColor="accent1"/>
          <w:kern w:val="0"/>
          <w:sz w:val="24"/>
          <w:szCs w:val="24"/>
          <w:u w:val="single"/>
        </w:rPr>
        <w:t>2</w:t>
      </w:r>
      <w:r w:rsidR="007C1572" w:rsidRPr="004B13A0">
        <w:rPr>
          <w:rFonts w:ascii="Times New Roman" w:hAnsi="Times New Roman" w:cs="Times New Roman"/>
          <w:color w:val="4472C4" w:themeColor="accent1"/>
          <w:kern w:val="0"/>
          <w:sz w:val="24"/>
          <w:szCs w:val="24"/>
          <w:u w:val="single"/>
        </w:rPr>
        <w:t xml:space="preserve"> </w:t>
      </w:r>
      <w:r w:rsidR="00262E3F" w:rsidRPr="004B13A0">
        <w:rPr>
          <w:rFonts w:ascii="Times New Roman" w:hAnsi="Times New Roman" w:cs="Times New Roman"/>
          <w:color w:val="4472C4" w:themeColor="accent1"/>
          <w:kern w:val="0"/>
          <w:sz w:val="24"/>
          <w:szCs w:val="24"/>
          <w:u w:val="single"/>
        </w:rPr>
        <w:t>priedą</w:t>
      </w:r>
      <w:r w:rsidR="00262E3F" w:rsidRPr="004B13A0">
        <w:rPr>
          <w:rFonts w:ascii="Times New Roman" w:hAnsi="Times New Roman" w:cs="Times New Roman"/>
          <w:color w:val="4472C4" w:themeColor="accent1"/>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6BE562EB" w:rsidR="00262E3F" w:rsidRPr="00262E3F" w:rsidRDefault="005679E6"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4DBB7A65" w:rsidR="00444C03" w:rsidRDefault="005679E6"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0573EDEA" w14:textId="22FF2F43" w:rsidR="00E73E8E" w:rsidRDefault="005679E6"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3C674968" w14:textId="729E557A" w:rsidR="00E46BF6" w:rsidRDefault="00E46BF6"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6.10.4. </w:t>
      </w:r>
      <w:r w:rsidRPr="00E46BF6">
        <w:rPr>
          <w:rFonts w:ascii="Times New Roman" w:hAnsi="Times New Roman" w:cs="Times New Roman"/>
          <w:b/>
          <w:bCs/>
          <w:color w:val="000000"/>
          <w:kern w:val="0"/>
          <w:sz w:val="24"/>
          <w:szCs w:val="24"/>
        </w:rPr>
        <w:t>Užpildytas pasiūlymo priedas (</w:t>
      </w:r>
      <w:r w:rsidRPr="00E46BF6">
        <w:rPr>
          <w:rFonts w:ascii="Times New Roman" w:hAnsi="Times New Roman" w:cs="Times New Roman"/>
          <w:b/>
          <w:bCs/>
          <w:color w:val="4472C4" w:themeColor="accent1"/>
          <w:kern w:val="0"/>
          <w:sz w:val="24"/>
          <w:szCs w:val="24"/>
          <w:u w:val="single"/>
        </w:rPr>
        <w:t>2.1.Pasiūlymo formos lentelė</w:t>
      </w:r>
      <w:r w:rsidRPr="00E46BF6">
        <w:rPr>
          <w:rFonts w:ascii="Times New Roman" w:hAnsi="Times New Roman" w:cs="Times New Roman"/>
          <w:b/>
          <w:bCs/>
          <w:color w:val="000000"/>
          <w:kern w:val="0"/>
          <w:sz w:val="24"/>
          <w:szCs w:val="24"/>
        </w:rPr>
        <w:t>).</w:t>
      </w:r>
    </w:p>
    <w:p w14:paraId="2D358EE8" w14:textId="48D596AF" w:rsidR="00262E3F" w:rsidRPr="00262E3F" w:rsidRDefault="005679E6"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10D32730" w:rsidR="00B03D13" w:rsidRDefault="005679E6"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1A1DDB6E" w:rsidR="00C36478" w:rsidRPr="00262E3F" w:rsidRDefault="005679E6"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3BDCF455" w:rsidR="00262E3F" w:rsidRPr="00262E3F" w:rsidRDefault="005679E6"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6C5496A4" w:rsidR="00262E3F" w:rsidRDefault="005679E6"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7757D0FD" w:rsidR="00262E3F" w:rsidRPr="00262E3F" w:rsidRDefault="005679E6"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782220F" w14:textId="42392E98" w:rsidR="004B13A0" w:rsidRPr="001C1E5D" w:rsidRDefault="005679E6"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B77260">
        <w:rPr>
          <w:rFonts w:ascii="Times New Roman" w:hAnsi="Times New Roman" w:cs="Times New Roman"/>
          <w:color w:val="000000"/>
          <w:kern w:val="0"/>
          <w:sz w:val="24"/>
          <w:szCs w:val="24"/>
        </w:rPr>
        <w:t xml:space="preserve">.1. </w:t>
      </w:r>
      <w:r w:rsidR="004B13A0"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4B13A0" w:rsidRPr="001C1E5D">
        <w:rPr>
          <w:rFonts w:ascii="Times New Roman" w:hAnsi="Times New Roman" w:cs="Times New Roman"/>
          <w:color w:val="000000"/>
          <w:kern w:val="0"/>
          <w:sz w:val="24"/>
          <w:szCs w:val="24"/>
        </w:rPr>
        <w:tab/>
      </w:r>
    </w:p>
    <w:p w14:paraId="066193D0" w14:textId="45E1CD3A" w:rsidR="004B13A0" w:rsidRPr="001C1E5D" w:rsidRDefault="005679E6"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.1.1. </w:t>
      </w:r>
      <w:r w:rsidR="004B13A0" w:rsidRPr="001C1E5D">
        <w:rPr>
          <w:rFonts w:ascii="Times New Roman" w:hAnsi="Times New Roman" w:cs="Times New Roman"/>
          <w:b/>
          <w:bCs/>
          <w:color w:val="000000"/>
          <w:kern w:val="0"/>
          <w:sz w:val="24"/>
          <w:szCs w:val="24"/>
        </w:rPr>
        <w:t>iki pasiūlymų pateikimo termino pabaigos</w:t>
      </w:r>
      <w:r w:rsidR="004B13A0" w:rsidRPr="001C1E5D">
        <w:rPr>
          <w:rFonts w:ascii="Times New Roman" w:hAnsi="Times New Roman" w:cs="Times New Roman"/>
          <w:color w:val="000000"/>
          <w:kern w:val="0"/>
          <w:sz w:val="24"/>
          <w:szCs w:val="24"/>
        </w:rPr>
        <w:t xml:space="preserve"> naudodamasis CVP IS priemonėmis </w:t>
      </w:r>
      <w:r w:rsidR="004B13A0" w:rsidRPr="001C1E5D">
        <w:rPr>
          <w:rFonts w:ascii="Times New Roman" w:hAnsi="Times New Roman" w:cs="Times New Roman"/>
          <w:iCs/>
          <w:color w:val="000000"/>
          <w:kern w:val="0"/>
          <w:sz w:val="24"/>
          <w:szCs w:val="24"/>
        </w:rPr>
        <w:t xml:space="preserve">pateikti užšifruotą pasiūlymą (užšifruojamas </w:t>
      </w:r>
      <w:r w:rsidR="004B13A0"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004B13A0" w:rsidRPr="001C1E5D">
          <w:rPr>
            <w:rStyle w:val="Hipersaitas"/>
            <w:rFonts w:ascii="Times New Roman" w:hAnsi="Times New Roman" w:cs="Times New Roman"/>
            <w:b/>
            <w:bCs/>
            <w:kern w:val="0"/>
            <w:sz w:val="24"/>
            <w:szCs w:val="24"/>
          </w:rPr>
          <w:t>ČIA</w:t>
        </w:r>
      </w:hyperlink>
      <w:r w:rsidR="004B13A0" w:rsidRPr="001C1E5D">
        <w:rPr>
          <w:rFonts w:ascii="Times New Roman" w:hAnsi="Times New Roman" w:cs="Times New Roman"/>
          <w:b/>
          <w:bCs/>
          <w:color w:val="000000"/>
          <w:kern w:val="0"/>
          <w:sz w:val="24"/>
          <w:szCs w:val="24"/>
          <w:vertAlign w:val="superscript"/>
        </w:rPr>
        <w:footnoteReference w:id="1"/>
      </w:r>
      <w:r w:rsidR="004B13A0" w:rsidRPr="001C1E5D">
        <w:rPr>
          <w:rFonts w:ascii="Times New Roman" w:hAnsi="Times New Roman" w:cs="Times New Roman"/>
          <w:color w:val="000000"/>
          <w:kern w:val="0"/>
          <w:sz w:val="24"/>
          <w:szCs w:val="24"/>
        </w:rPr>
        <w:t xml:space="preserve">. </w:t>
      </w:r>
    </w:p>
    <w:p w14:paraId="6870376D" w14:textId="2CF072FD" w:rsidR="004B13A0" w:rsidRPr="001C1E5D" w:rsidRDefault="005679E6"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.1.2. </w:t>
      </w:r>
      <w:r w:rsidR="004B13A0" w:rsidRPr="001C1E5D">
        <w:rPr>
          <w:rFonts w:ascii="Times New Roman" w:hAnsi="Times New Roman" w:cs="Times New Roman"/>
          <w:b/>
          <w:bCs/>
          <w:color w:val="000000"/>
          <w:kern w:val="0"/>
          <w:sz w:val="24"/>
          <w:szCs w:val="24"/>
        </w:rPr>
        <w:t>per 30 min. nuo pasiūlymų pateikimo termino pabaigos CVP IS susirašinėjimo priemonėmis</w:t>
      </w:r>
      <w:r w:rsidR="004B13A0"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0B3886" w14:textId="5B83C0D8" w:rsidR="004B13A0" w:rsidRDefault="005679E6"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w:t>
      </w:r>
      <w:r w:rsidR="004B13A0" w:rsidRPr="001C1E5D">
        <w:rPr>
          <w:rFonts w:ascii="Times New Roman" w:hAnsi="Times New Roman" w:cs="Times New Roman"/>
          <w:color w:val="000000"/>
          <w:kern w:val="0"/>
          <w:sz w:val="24"/>
          <w:szCs w:val="24"/>
        </w:rPr>
        <w:lastRenderedPageBreak/>
        <w:t>dokumentus pateikė neužšifruotus – perkančioji organizacija tiekėjo pasiūlymą atmeta kaip neatitinkantį pirkimo dokumentuose nustatytų reikalavimų (tiekėjas nepateikė pasiūlymo kainos).</w:t>
      </w:r>
    </w:p>
    <w:p w14:paraId="44388065" w14:textId="71D7D1DA" w:rsidR="00262E3F" w:rsidRPr="00262E3F" w:rsidRDefault="00262E3F"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A273EA" w14:textId="129A02C2" w:rsidR="00262E3F" w:rsidRPr="00262E3F" w:rsidRDefault="005679E6"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1DC4057" w14:textId="7B3D8B93" w:rsidR="00A631BC" w:rsidRPr="00C21DA9" w:rsidRDefault="005679E6" w:rsidP="00A631BC">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A631BC" w:rsidRPr="00C21DA9">
        <w:rPr>
          <w:rFonts w:ascii="Times New Roman" w:hAnsi="Times New Roman" w:cs="Times New Roman"/>
          <w:color w:val="000000" w:themeColor="text1"/>
          <w:kern w:val="0"/>
          <w:sz w:val="24"/>
          <w:szCs w:val="24"/>
        </w:rPr>
        <w:t xml:space="preserve">.1. </w:t>
      </w:r>
      <w:r w:rsidR="00974D6B" w:rsidRPr="00974D6B">
        <w:rPr>
          <w:rFonts w:ascii="Times New Roman" w:hAnsi="Times New Roman" w:cs="Times New Roman"/>
          <w:color w:val="000000" w:themeColor="text1"/>
          <w:kern w:val="0"/>
          <w:sz w:val="24"/>
          <w:szCs w:val="24"/>
        </w:rPr>
        <w:t>Pasiūlymo galiojimo užtikrinimas nereikalaujamas.</w:t>
      </w:r>
      <w:r w:rsidR="00974D6B" w:rsidRPr="00974D6B">
        <w:rPr>
          <w:rFonts w:ascii="Times New Roman" w:hAnsi="Times New Roman" w:cs="Times New Roman"/>
          <w:color w:val="000000" w:themeColor="text1"/>
          <w:kern w:val="0"/>
          <w:sz w:val="24"/>
          <w:szCs w:val="24"/>
        </w:rPr>
        <w:tab/>
      </w:r>
    </w:p>
    <w:p w14:paraId="2F815BD9" w14:textId="77777777" w:rsidR="00610CCA" w:rsidRPr="00C4022B" w:rsidRDefault="00610CCA" w:rsidP="00610C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DF8F022" w14:textId="09A75B56" w:rsidR="00262E3F" w:rsidRPr="00262E3F" w:rsidRDefault="005679E6"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749F60A0" w:rsidR="00262E3F" w:rsidRPr="00262E3F" w:rsidRDefault="005679E6"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4D9E51BF"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5679E6">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62093E52"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3E0A2571"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30883F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0C3B093E"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C0530F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77C3421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5679E6">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2836BB2A"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7AD7EB6"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4E1B087A"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7486C86B" w14:textId="5F4AE10A" w:rsidR="004B13A0" w:rsidRPr="00E46BF6" w:rsidRDefault="00606F2B" w:rsidP="00E46BF6">
      <w:pPr>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367CF25A" w14:textId="6FF4673F"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5679E6">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7474CC8D"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1ABC608"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0A2AE95B" w14:textId="77777777" w:rsidR="00E46BF6" w:rsidRDefault="00262E3F"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p w14:paraId="5DD340F0" w14:textId="77777777" w:rsidR="00E46BF6" w:rsidRDefault="00E46BF6"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BCF8A1E" w14:textId="2B46FFE2" w:rsidR="00123C24" w:rsidRPr="0053255F" w:rsidRDefault="00262E3F"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bookmarkEnd w:id="4"/>
    </w:p>
    <w:p w14:paraId="6456CC53" w14:textId="02D06EE1"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5679E6">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6519C7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6DAD593B"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A803D6"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A803D6">
        <w:rPr>
          <w:rFonts w:ascii="Times New Roman" w:hAnsi="Times New Roman" w:cs="Times New Roman"/>
          <w:color w:val="000000"/>
          <w:kern w:val="0"/>
          <w:sz w:val="24"/>
          <w:szCs w:val="24"/>
        </w:rPr>
        <w:t>nurodytas šių pirkimo sąlygų 2.1.1. p.;</w:t>
      </w:r>
    </w:p>
    <w:p w14:paraId="49B186B9" w14:textId="2DF6A496"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5679E6">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F63F394"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040261EE"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7C1C29C7" w:rsidR="00104CCA" w:rsidRPr="00262E3F" w:rsidRDefault="00104CCA" w:rsidP="005679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p>
    <w:p w14:paraId="06890EA1" w14:textId="1D2204D1"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3EFAED7D"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2DC7321F"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54DEA6EC"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045125FF"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726FF7E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6416CD4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4163A1CF"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71C3B771"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7F5A326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5679E6">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700CC6E4"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1D8BBC7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5679E6">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5375A931"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6C3B6B0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28169657" w:rsidR="006618AA" w:rsidRPr="004E4B6B" w:rsidRDefault="006618AA" w:rsidP="004E4B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2048590A" w14:textId="77777777" w:rsidR="00E46BF6"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p>
    <w:p w14:paraId="413AE991" w14:textId="326AE153" w:rsidR="006618AA" w:rsidRPr="00262E3F" w:rsidRDefault="00E46BF6"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14.1.4. nepateiktas užpildytas pasiūlymo priedas (</w:t>
      </w:r>
      <w:r w:rsidRPr="00E46BF6">
        <w:rPr>
          <w:rFonts w:ascii="Times New Roman" w:hAnsi="Times New Roman" w:cs="Times New Roman"/>
          <w:color w:val="4472C4" w:themeColor="accent1"/>
          <w:kern w:val="0"/>
          <w:sz w:val="24"/>
          <w:szCs w:val="24"/>
          <w:u w:val="single"/>
        </w:rPr>
        <w:t>2.1.Pasiūlymo formos lentelė</w:t>
      </w:r>
      <w:r>
        <w:rPr>
          <w:rFonts w:ascii="Times New Roman" w:hAnsi="Times New Roman" w:cs="Times New Roman"/>
          <w:color w:val="000000"/>
          <w:kern w:val="0"/>
          <w:sz w:val="24"/>
          <w:szCs w:val="24"/>
        </w:rPr>
        <w:t>).</w:t>
      </w:r>
      <w:r w:rsidRPr="00E46BF6">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006618AA" w:rsidRPr="00262E3F">
        <w:rPr>
          <w:rFonts w:ascii="Times New Roman" w:hAnsi="Times New Roman" w:cs="Times New Roman"/>
          <w:color w:val="000000"/>
          <w:kern w:val="0"/>
          <w:sz w:val="24"/>
          <w:szCs w:val="24"/>
        </w:rPr>
        <w:tab/>
      </w:r>
    </w:p>
    <w:p w14:paraId="0C1F2C8E" w14:textId="0D0180D5"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sidR="00A803D6">
        <w:rPr>
          <w:rFonts w:ascii="Times New Roman" w:hAnsi="Times New Roman" w:cs="Times New Roman"/>
          <w:color w:val="000000"/>
          <w:kern w:val="0"/>
          <w:sz w:val="24"/>
          <w:szCs w:val="24"/>
        </w:rPr>
        <w:t xml:space="preserve">. </w:t>
      </w:r>
      <w:r w:rsidR="00A803D6" w:rsidRPr="00EB3B98">
        <w:rPr>
          <w:rFonts w:ascii="Times New Roman" w:hAnsi="Times New Roman" w:cs="Times New Roman"/>
          <w:color w:val="000000"/>
          <w:kern w:val="0"/>
          <w:sz w:val="24"/>
          <w:szCs w:val="24"/>
        </w:rPr>
        <w:t>Šiuo atveju jo pasiūlymas atmetamas kaip neatitinkantis pirkimo dokumentuose nustatytų reikalavimų;</w:t>
      </w:r>
      <w:r w:rsidR="00A803D6" w:rsidRPr="005269B1">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22FD0500" w14:textId="6EEE61EA"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10012B99"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43093733"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754E7A5C"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983327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331DED65" w14:textId="0267BDCE" w:rsidR="006618AA" w:rsidRDefault="006618AA" w:rsidP="005C03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1E290B7E" w14:textId="6FA091B5"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5C032E">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4A2D7F64"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4E4B6B">
        <w:rPr>
          <w:rFonts w:ascii="Times New Roman" w:hAnsi="Times New Roman" w:cs="Times New Roman"/>
          <w:sz w:val="24"/>
          <w:szCs w:val="24"/>
        </w:rPr>
        <w:t>4</w:t>
      </w:r>
      <w:r w:rsidRPr="009F4E70">
        <w:rPr>
          <w:rFonts w:ascii="Times New Roman" w:hAnsi="Times New Roman" w:cs="Times New Roman"/>
          <w:sz w:val="24"/>
          <w:szCs w:val="24"/>
        </w:rPr>
        <w:t>.1.1</w:t>
      </w:r>
      <w:r w:rsidR="005C032E">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7F5945C2"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19710C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E4B6B">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39809F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19C4857F" w14:textId="6F09ED9B"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29B2E811"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E4B6B">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1F5C513D"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65FC363F"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569FC58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w:t>
      </w:r>
      <w:r w:rsidR="00781792" w:rsidRPr="00123C24">
        <w:rPr>
          <w:rFonts w:ascii="Times New Roman" w:hAnsi="Times New Roman" w:cs="Times New Roman"/>
          <w:color w:val="000000"/>
          <w:kern w:val="0"/>
          <w:sz w:val="24"/>
          <w:szCs w:val="24"/>
        </w:rPr>
        <w:lastRenderedPageBreak/>
        <w:t>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3B2B6857"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63958BC6"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6</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1A7FDBE8"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E4B6B">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300E5A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229AB325"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14F2966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390AF6DE"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0769184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36BAFE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2BD81A0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6763EC5"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25570B8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1E8C4AE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5434D8EE"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78A7A33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5F21F81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0496101"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2B70717A"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0266269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6462641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373765C" w14:textId="2A4F4A32" w:rsidR="0083527A"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4A90351B"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E4B6B">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01846A4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4FE04EE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4B13A0">
        <w:rPr>
          <w:rFonts w:ascii="Times New Roman" w:hAnsi="Times New Roman" w:cs="Times New Roman"/>
          <w:color w:val="4472C4" w:themeColor="accent1"/>
          <w:kern w:val="0"/>
          <w:sz w:val="24"/>
          <w:szCs w:val="24"/>
          <w:u w:val="single"/>
        </w:rPr>
        <w:t>3</w:t>
      </w:r>
      <w:r w:rsidR="007C157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B27019" w:rsidRPr="004B13A0">
        <w:rPr>
          <w:rFonts w:ascii="Times New Roman" w:hAnsi="Times New Roman" w:cs="Times New Roman"/>
          <w:color w:val="4472C4" w:themeColor="accent1"/>
          <w:kern w:val="0"/>
          <w:sz w:val="24"/>
          <w:szCs w:val="24"/>
          <w:u w:val="single"/>
        </w:rPr>
        <w:t>Viešojo p</w:t>
      </w:r>
      <w:r w:rsidRPr="004B13A0">
        <w:rPr>
          <w:rFonts w:ascii="Times New Roman" w:hAnsi="Times New Roman" w:cs="Times New Roman"/>
          <w:color w:val="4472C4" w:themeColor="accent1"/>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1273592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4B13A0">
          <w:rPr>
            <w:rStyle w:val="Hipersaitas"/>
            <w:rFonts w:ascii="Times New Roman" w:hAnsi="Times New Roman" w:cs="Times New Roman"/>
            <w:color w:val="4472C4" w:themeColor="accent1"/>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3E7E004E" w:rsidR="001926A7" w:rsidRDefault="004E4B6B"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72748900" w:rsidR="006618AA" w:rsidRDefault="004E4B6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251BCFB" w:rsidR="006618AA" w:rsidRDefault="004E4B6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4A66C2C" w:rsidR="006618AA" w:rsidRDefault="004E4B6B"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C8B1C" w14:textId="77777777" w:rsidR="00921562" w:rsidRDefault="00921562" w:rsidP="00BE68E4">
      <w:pPr>
        <w:spacing w:after="0" w:line="240" w:lineRule="auto"/>
      </w:pPr>
      <w:r>
        <w:separator/>
      </w:r>
    </w:p>
  </w:endnote>
  <w:endnote w:type="continuationSeparator" w:id="0">
    <w:p w14:paraId="6826E6FE" w14:textId="77777777" w:rsidR="00921562" w:rsidRDefault="00921562"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EB196" w14:textId="77777777" w:rsidR="00921562" w:rsidRDefault="00921562" w:rsidP="00BE68E4">
      <w:pPr>
        <w:spacing w:after="0" w:line="240" w:lineRule="auto"/>
      </w:pPr>
      <w:r>
        <w:separator/>
      </w:r>
    </w:p>
  </w:footnote>
  <w:footnote w:type="continuationSeparator" w:id="0">
    <w:p w14:paraId="74425F77" w14:textId="77777777" w:rsidR="00921562" w:rsidRDefault="00921562" w:rsidP="00BE68E4">
      <w:pPr>
        <w:spacing w:after="0" w:line="240" w:lineRule="auto"/>
      </w:pPr>
      <w:r>
        <w:continuationSeparator/>
      </w:r>
    </w:p>
  </w:footnote>
  <w:footnote w:id="1">
    <w:p w14:paraId="2D84440C" w14:textId="77777777" w:rsidR="004B13A0" w:rsidRDefault="004B13A0" w:rsidP="004B13A0">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6335242" w14:textId="77777777" w:rsidR="004B13A0" w:rsidRDefault="004B13A0" w:rsidP="004B13A0">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279F"/>
    <w:rsid w:val="000040D8"/>
    <w:rsid w:val="00011917"/>
    <w:rsid w:val="00011A83"/>
    <w:rsid w:val="0001257F"/>
    <w:rsid w:val="00015803"/>
    <w:rsid w:val="00021999"/>
    <w:rsid w:val="00034F51"/>
    <w:rsid w:val="00041542"/>
    <w:rsid w:val="00043357"/>
    <w:rsid w:val="000448BA"/>
    <w:rsid w:val="00051192"/>
    <w:rsid w:val="00053F42"/>
    <w:rsid w:val="00093B4B"/>
    <w:rsid w:val="00096BCE"/>
    <w:rsid w:val="000A13DE"/>
    <w:rsid w:val="000A2A50"/>
    <w:rsid w:val="000A6D7C"/>
    <w:rsid w:val="000B1083"/>
    <w:rsid w:val="000B33DF"/>
    <w:rsid w:val="000B648C"/>
    <w:rsid w:val="000C2E71"/>
    <w:rsid w:val="000C3D21"/>
    <w:rsid w:val="000F0FAE"/>
    <w:rsid w:val="00104CCA"/>
    <w:rsid w:val="00106FC1"/>
    <w:rsid w:val="00123C24"/>
    <w:rsid w:val="001277E4"/>
    <w:rsid w:val="00140C99"/>
    <w:rsid w:val="00141D6A"/>
    <w:rsid w:val="00143DB3"/>
    <w:rsid w:val="0016058B"/>
    <w:rsid w:val="00162FA7"/>
    <w:rsid w:val="001643A4"/>
    <w:rsid w:val="00180097"/>
    <w:rsid w:val="00190638"/>
    <w:rsid w:val="001926A7"/>
    <w:rsid w:val="0019541A"/>
    <w:rsid w:val="001A4493"/>
    <w:rsid w:val="001A74F9"/>
    <w:rsid w:val="001D0058"/>
    <w:rsid w:val="001D3D31"/>
    <w:rsid w:val="001D5843"/>
    <w:rsid w:val="00203927"/>
    <w:rsid w:val="00212827"/>
    <w:rsid w:val="0021742E"/>
    <w:rsid w:val="0022316A"/>
    <w:rsid w:val="002325A7"/>
    <w:rsid w:val="002325B0"/>
    <w:rsid w:val="0024426B"/>
    <w:rsid w:val="00262E3F"/>
    <w:rsid w:val="002835E6"/>
    <w:rsid w:val="002855A8"/>
    <w:rsid w:val="002927EA"/>
    <w:rsid w:val="002B49BF"/>
    <w:rsid w:val="002B6880"/>
    <w:rsid w:val="002B6896"/>
    <w:rsid w:val="002B7B7F"/>
    <w:rsid w:val="002D6D05"/>
    <w:rsid w:val="002E2BC7"/>
    <w:rsid w:val="002F03FD"/>
    <w:rsid w:val="002F0BEB"/>
    <w:rsid w:val="00300C56"/>
    <w:rsid w:val="0032079E"/>
    <w:rsid w:val="003210D9"/>
    <w:rsid w:val="00322FEE"/>
    <w:rsid w:val="003324A0"/>
    <w:rsid w:val="003335D4"/>
    <w:rsid w:val="00337321"/>
    <w:rsid w:val="00340655"/>
    <w:rsid w:val="0036088A"/>
    <w:rsid w:val="00372FA3"/>
    <w:rsid w:val="00387E5C"/>
    <w:rsid w:val="00391025"/>
    <w:rsid w:val="00396E75"/>
    <w:rsid w:val="003A7760"/>
    <w:rsid w:val="003B4B09"/>
    <w:rsid w:val="003C1F8C"/>
    <w:rsid w:val="003C589C"/>
    <w:rsid w:val="003D1108"/>
    <w:rsid w:val="003D6449"/>
    <w:rsid w:val="003F2478"/>
    <w:rsid w:val="003F51CE"/>
    <w:rsid w:val="003F7865"/>
    <w:rsid w:val="00400987"/>
    <w:rsid w:val="00411470"/>
    <w:rsid w:val="00415082"/>
    <w:rsid w:val="004217BF"/>
    <w:rsid w:val="0043662B"/>
    <w:rsid w:val="0044220F"/>
    <w:rsid w:val="004425BD"/>
    <w:rsid w:val="00444C03"/>
    <w:rsid w:val="00454C5F"/>
    <w:rsid w:val="00473853"/>
    <w:rsid w:val="0047666F"/>
    <w:rsid w:val="00476DA1"/>
    <w:rsid w:val="00483E68"/>
    <w:rsid w:val="0049285A"/>
    <w:rsid w:val="0049587E"/>
    <w:rsid w:val="004B13A0"/>
    <w:rsid w:val="004B3923"/>
    <w:rsid w:val="004C01A2"/>
    <w:rsid w:val="004E4154"/>
    <w:rsid w:val="004E4B6B"/>
    <w:rsid w:val="004F327A"/>
    <w:rsid w:val="005130C6"/>
    <w:rsid w:val="005130D3"/>
    <w:rsid w:val="0053255F"/>
    <w:rsid w:val="005333BA"/>
    <w:rsid w:val="00542F3A"/>
    <w:rsid w:val="00546EDA"/>
    <w:rsid w:val="00551D6B"/>
    <w:rsid w:val="005520D5"/>
    <w:rsid w:val="0055276C"/>
    <w:rsid w:val="005679E6"/>
    <w:rsid w:val="00574581"/>
    <w:rsid w:val="005867CC"/>
    <w:rsid w:val="00591A3C"/>
    <w:rsid w:val="005A4150"/>
    <w:rsid w:val="005A6CAD"/>
    <w:rsid w:val="005B14C8"/>
    <w:rsid w:val="005B181A"/>
    <w:rsid w:val="005B4137"/>
    <w:rsid w:val="005C032E"/>
    <w:rsid w:val="005C5B6E"/>
    <w:rsid w:val="005D7A5D"/>
    <w:rsid w:val="005E719A"/>
    <w:rsid w:val="005F1F72"/>
    <w:rsid w:val="006038A1"/>
    <w:rsid w:val="00606F2B"/>
    <w:rsid w:val="00607740"/>
    <w:rsid w:val="00610CCA"/>
    <w:rsid w:val="00613F6B"/>
    <w:rsid w:val="006151A5"/>
    <w:rsid w:val="0062175D"/>
    <w:rsid w:val="00627E78"/>
    <w:rsid w:val="00635CB8"/>
    <w:rsid w:val="0064218A"/>
    <w:rsid w:val="00642F51"/>
    <w:rsid w:val="006618AA"/>
    <w:rsid w:val="006768FB"/>
    <w:rsid w:val="0068296B"/>
    <w:rsid w:val="006B7972"/>
    <w:rsid w:val="006C4A34"/>
    <w:rsid w:val="006C50FF"/>
    <w:rsid w:val="006C56DB"/>
    <w:rsid w:val="006D7D1E"/>
    <w:rsid w:val="00710BC4"/>
    <w:rsid w:val="00721C0D"/>
    <w:rsid w:val="007248A7"/>
    <w:rsid w:val="007352C1"/>
    <w:rsid w:val="00737612"/>
    <w:rsid w:val="007469D1"/>
    <w:rsid w:val="0075310F"/>
    <w:rsid w:val="0075393B"/>
    <w:rsid w:val="0075615B"/>
    <w:rsid w:val="00762B12"/>
    <w:rsid w:val="00773905"/>
    <w:rsid w:val="00775582"/>
    <w:rsid w:val="00777B17"/>
    <w:rsid w:val="007804EE"/>
    <w:rsid w:val="00781792"/>
    <w:rsid w:val="00782D3C"/>
    <w:rsid w:val="00785BC1"/>
    <w:rsid w:val="007A5762"/>
    <w:rsid w:val="007A70F5"/>
    <w:rsid w:val="007B251B"/>
    <w:rsid w:val="007C0123"/>
    <w:rsid w:val="007C1572"/>
    <w:rsid w:val="007F10C5"/>
    <w:rsid w:val="00803A44"/>
    <w:rsid w:val="008336E8"/>
    <w:rsid w:val="0083527A"/>
    <w:rsid w:val="00837BC9"/>
    <w:rsid w:val="00850D63"/>
    <w:rsid w:val="00851DDB"/>
    <w:rsid w:val="0085694E"/>
    <w:rsid w:val="0087116E"/>
    <w:rsid w:val="00875E2B"/>
    <w:rsid w:val="008765FB"/>
    <w:rsid w:val="00891E60"/>
    <w:rsid w:val="008964E5"/>
    <w:rsid w:val="008A6DCD"/>
    <w:rsid w:val="008B35D1"/>
    <w:rsid w:val="008C10EE"/>
    <w:rsid w:val="008C2127"/>
    <w:rsid w:val="008D5CF7"/>
    <w:rsid w:val="008F2D1E"/>
    <w:rsid w:val="008F5184"/>
    <w:rsid w:val="00900436"/>
    <w:rsid w:val="00900FA3"/>
    <w:rsid w:val="00901DF8"/>
    <w:rsid w:val="009030C1"/>
    <w:rsid w:val="00921562"/>
    <w:rsid w:val="009303A5"/>
    <w:rsid w:val="00933248"/>
    <w:rsid w:val="009444E3"/>
    <w:rsid w:val="00952460"/>
    <w:rsid w:val="00964182"/>
    <w:rsid w:val="009667EB"/>
    <w:rsid w:val="00971E87"/>
    <w:rsid w:val="00974D6B"/>
    <w:rsid w:val="00982347"/>
    <w:rsid w:val="00987731"/>
    <w:rsid w:val="00990553"/>
    <w:rsid w:val="009A0523"/>
    <w:rsid w:val="009C1D40"/>
    <w:rsid w:val="009E6585"/>
    <w:rsid w:val="009F3339"/>
    <w:rsid w:val="00A04657"/>
    <w:rsid w:val="00A05A7F"/>
    <w:rsid w:val="00A22E1F"/>
    <w:rsid w:val="00A41F8F"/>
    <w:rsid w:val="00A46FD7"/>
    <w:rsid w:val="00A512C7"/>
    <w:rsid w:val="00A5267B"/>
    <w:rsid w:val="00A631BC"/>
    <w:rsid w:val="00A803D6"/>
    <w:rsid w:val="00A85C73"/>
    <w:rsid w:val="00A937F2"/>
    <w:rsid w:val="00AA580E"/>
    <w:rsid w:val="00AA654B"/>
    <w:rsid w:val="00AB3990"/>
    <w:rsid w:val="00AB4A1D"/>
    <w:rsid w:val="00AB7F5E"/>
    <w:rsid w:val="00AC0FFC"/>
    <w:rsid w:val="00AE132B"/>
    <w:rsid w:val="00AE1686"/>
    <w:rsid w:val="00B03D13"/>
    <w:rsid w:val="00B07399"/>
    <w:rsid w:val="00B22BDA"/>
    <w:rsid w:val="00B27019"/>
    <w:rsid w:val="00B31566"/>
    <w:rsid w:val="00B403A8"/>
    <w:rsid w:val="00B43E4B"/>
    <w:rsid w:val="00B44854"/>
    <w:rsid w:val="00B44E2A"/>
    <w:rsid w:val="00B470CC"/>
    <w:rsid w:val="00B60402"/>
    <w:rsid w:val="00B6216C"/>
    <w:rsid w:val="00B80D5D"/>
    <w:rsid w:val="00B856C9"/>
    <w:rsid w:val="00BC203C"/>
    <w:rsid w:val="00BD43CD"/>
    <w:rsid w:val="00BE68E4"/>
    <w:rsid w:val="00BF2F3E"/>
    <w:rsid w:val="00C1179E"/>
    <w:rsid w:val="00C15376"/>
    <w:rsid w:val="00C24583"/>
    <w:rsid w:val="00C260EB"/>
    <w:rsid w:val="00C304F5"/>
    <w:rsid w:val="00C30A16"/>
    <w:rsid w:val="00C3484F"/>
    <w:rsid w:val="00C36478"/>
    <w:rsid w:val="00C4022B"/>
    <w:rsid w:val="00C4133C"/>
    <w:rsid w:val="00C54133"/>
    <w:rsid w:val="00C65E4F"/>
    <w:rsid w:val="00C72A07"/>
    <w:rsid w:val="00C81D58"/>
    <w:rsid w:val="00CA574A"/>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42EFA"/>
    <w:rsid w:val="00D44C87"/>
    <w:rsid w:val="00D476D4"/>
    <w:rsid w:val="00D4775B"/>
    <w:rsid w:val="00D47B9A"/>
    <w:rsid w:val="00D50A2A"/>
    <w:rsid w:val="00D548F9"/>
    <w:rsid w:val="00D67D19"/>
    <w:rsid w:val="00D9306C"/>
    <w:rsid w:val="00D93C53"/>
    <w:rsid w:val="00D9448F"/>
    <w:rsid w:val="00DA0408"/>
    <w:rsid w:val="00DA2278"/>
    <w:rsid w:val="00DA31D7"/>
    <w:rsid w:val="00DA4275"/>
    <w:rsid w:val="00DB26C5"/>
    <w:rsid w:val="00DC48A2"/>
    <w:rsid w:val="00DE3099"/>
    <w:rsid w:val="00DE34C9"/>
    <w:rsid w:val="00DE7378"/>
    <w:rsid w:val="00DF0CFA"/>
    <w:rsid w:val="00DF25B1"/>
    <w:rsid w:val="00E3057F"/>
    <w:rsid w:val="00E46BF6"/>
    <w:rsid w:val="00E564D6"/>
    <w:rsid w:val="00E7226D"/>
    <w:rsid w:val="00E727FC"/>
    <w:rsid w:val="00E73E8E"/>
    <w:rsid w:val="00E77840"/>
    <w:rsid w:val="00E84B6D"/>
    <w:rsid w:val="00E93205"/>
    <w:rsid w:val="00E94FFD"/>
    <w:rsid w:val="00EA0901"/>
    <w:rsid w:val="00EC062A"/>
    <w:rsid w:val="00EC4999"/>
    <w:rsid w:val="00ED1338"/>
    <w:rsid w:val="00EE60A8"/>
    <w:rsid w:val="00EF1F68"/>
    <w:rsid w:val="00EF323E"/>
    <w:rsid w:val="00F02674"/>
    <w:rsid w:val="00F02982"/>
    <w:rsid w:val="00F02BDD"/>
    <w:rsid w:val="00F120D5"/>
    <w:rsid w:val="00F17CC4"/>
    <w:rsid w:val="00F210E0"/>
    <w:rsid w:val="00F219FA"/>
    <w:rsid w:val="00F31AC1"/>
    <w:rsid w:val="00F37B71"/>
    <w:rsid w:val="00F4187F"/>
    <w:rsid w:val="00F50A9C"/>
    <w:rsid w:val="00F63E38"/>
    <w:rsid w:val="00F800F2"/>
    <w:rsid w:val="00FA48E3"/>
    <w:rsid w:val="00FB6032"/>
    <w:rsid w:val="00FC43F4"/>
    <w:rsid w:val="00FD0ABF"/>
    <w:rsid w:val="00FD20BB"/>
    <w:rsid w:val="00FD2179"/>
    <w:rsid w:val="00FD4B0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21911</Words>
  <Characters>12490</Characters>
  <Application>Microsoft Office Word</Application>
  <DocSecurity>0</DocSecurity>
  <Lines>104</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28</cp:revision>
  <dcterms:created xsi:type="dcterms:W3CDTF">2025-02-05T10:45:00Z</dcterms:created>
  <dcterms:modified xsi:type="dcterms:W3CDTF">2026-01-30T11:18:00Z</dcterms:modified>
</cp:coreProperties>
</file>